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913DA" w14:textId="678D8C1F" w:rsidR="000D718A" w:rsidRDefault="00004AC6" w:rsidP="009F5BE7">
      <w:pPr>
        <w:rPr>
          <w:b/>
          <w:bCs/>
          <w:sz w:val="36"/>
          <w:szCs w:val="36"/>
          <w:u w:val="single"/>
        </w:rPr>
      </w:pPr>
      <w:r w:rsidRPr="00B242B3">
        <w:rPr>
          <w:noProof/>
        </w:rPr>
        <w:drawing>
          <wp:inline distT="0" distB="0" distL="0" distR="0" wp14:anchorId="73CAF0DE" wp14:editId="00A557DB">
            <wp:extent cx="1943100" cy="1402080"/>
            <wp:effectExtent l="0" t="0" r="0" b="0"/>
            <wp:docPr id="1" name="Picture 1" descr="A logo with a tractor and flow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tractor and flowers&#10;&#10;Description automatically generated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807" w:rsidRPr="00B242B3">
        <w:rPr>
          <w:b/>
          <w:bCs/>
          <w:sz w:val="36"/>
          <w:szCs w:val="36"/>
        </w:rPr>
        <w:t xml:space="preserve">      </w:t>
      </w:r>
      <w:r w:rsidR="000D718A" w:rsidRPr="00B242B3">
        <w:rPr>
          <w:b/>
          <w:bCs/>
          <w:sz w:val="36"/>
          <w:szCs w:val="36"/>
        </w:rPr>
        <w:t>Trade Stand Application Form</w:t>
      </w:r>
    </w:p>
    <w:p w14:paraId="49B62750" w14:textId="6ED9628A" w:rsidR="003C1FFC" w:rsidRPr="003C1FFC" w:rsidRDefault="00E40807" w:rsidP="003C1FFC">
      <w:pPr>
        <w:jc w:val="center"/>
        <w:rPr>
          <w:b/>
          <w:bCs/>
        </w:rPr>
      </w:pPr>
      <w:r>
        <w:rPr>
          <w:b/>
          <w:bCs/>
        </w:rPr>
        <w:t xml:space="preserve">                               </w:t>
      </w:r>
      <w:r w:rsidR="00DA5A22" w:rsidRPr="00DA5A22">
        <w:rPr>
          <w:b/>
          <w:bCs/>
        </w:rPr>
        <w:t>THE SHOW WILL BE HELD ON SUNDAY 1</w:t>
      </w:r>
      <w:r w:rsidR="002628C9">
        <w:rPr>
          <w:b/>
          <w:bCs/>
        </w:rPr>
        <w:t>0</w:t>
      </w:r>
      <w:r w:rsidR="00DA5A22" w:rsidRPr="00DA5A22">
        <w:rPr>
          <w:b/>
          <w:bCs/>
          <w:vertAlign w:val="superscript"/>
        </w:rPr>
        <w:t>TH</w:t>
      </w:r>
      <w:r w:rsidR="00DA5A22" w:rsidRPr="00DA5A22">
        <w:rPr>
          <w:b/>
          <w:bCs/>
        </w:rPr>
        <w:t xml:space="preserve"> AUGUST 2</w:t>
      </w:r>
      <w:r w:rsidR="003C1FFC">
        <w:rPr>
          <w:b/>
          <w:bCs/>
        </w:rPr>
        <w:t>025.</w:t>
      </w:r>
    </w:p>
    <w:p w14:paraId="6A8C44BD" w14:textId="4A04962C" w:rsidR="000D718A" w:rsidRDefault="000D718A">
      <w:r w:rsidRPr="00447B96">
        <w:rPr>
          <w:b/>
          <w:bCs/>
        </w:rPr>
        <w:t>NAME:</w:t>
      </w:r>
      <w:r>
        <w:t xml:space="preserve"> __________________________________________________________________________</w:t>
      </w:r>
    </w:p>
    <w:p w14:paraId="0E995ECF" w14:textId="1C6DFC5E" w:rsidR="00C4364D" w:rsidRDefault="000D718A">
      <w:r w:rsidRPr="00447B96">
        <w:rPr>
          <w:b/>
          <w:bCs/>
        </w:rPr>
        <w:t>TRADE</w:t>
      </w:r>
      <w:r w:rsidR="00C4364D" w:rsidRPr="00447B96">
        <w:rPr>
          <w:b/>
          <w:bCs/>
        </w:rPr>
        <w:t xml:space="preserve"> </w:t>
      </w:r>
      <w:r w:rsidR="00B242B3" w:rsidRPr="00447B96">
        <w:rPr>
          <w:b/>
          <w:bCs/>
        </w:rPr>
        <w:t>NAME:</w:t>
      </w:r>
      <w:r w:rsidR="00B242B3">
        <w:t xml:space="preserve"> _</w:t>
      </w:r>
      <w:r>
        <w:t>___________________________________________________________________</w:t>
      </w:r>
    </w:p>
    <w:p w14:paraId="5C564249" w14:textId="0B14605B" w:rsidR="00662433" w:rsidRDefault="001E30F7">
      <w:r w:rsidRPr="00447B96">
        <w:rPr>
          <w:b/>
          <w:bCs/>
        </w:rPr>
        <w:t>A</w:t>
      </w:r>
      <w:r w:rsidR="000D718A" w:rsidRPr="00447B96">
        <w:rPr>
          <w:b/>
          <w:bCs/>
        </w:rPr>
        <w:t>DDRESS:</w:t>
      </w:r>
      <w:r w:rsidR="000D718A">
        <w:t xml:space="preserve"> ___________________________________</w:t>
      </w:r>
      <w:r w:rsidR="00CB1562">
        <w:t>___________________________________</w:t>
      </w:r>
      <w:r w:rsidR="00662433">
        <w:t>_</w:t>
      </w:r>
    </w:p>
    <w:p w14:paraId="1511DDC5" w14:textId="778C4C41" w:rsidR="000D718A" w:rsidRDefault="000D718A">
      <w:r w:rsidRPr="00447B96">
        <w:rPr>
          <w:b/>
          <w:bCs/>
        </w:rPr>
        <w:t>POSTCODE:</w:t>
      </w:r>
      <w:r>
        <w:t xml:space="preserve"> __________________________________ </w:t>
      </w:r>
      <w:r w:rsidRPr="00447B96">
        <w:rPr>
          <w:b/>
          <w:bCs/>
        </w:rPr>
        <w:t>TEL:</w:t>
      </w:r>
      <w:r>
        <w:t xml:space="preserve"> ______________________________</w:t>
      </w:r>
      <w:r w:rsidR="00C21E40">
        <w:t>_</w:t>
      </w:r>
    </w:p>
    <w:p w14:paraId="437889CE" w14:textId="02A01CCB" w:rsidR="000D718A" w:rsidRDefault="000D718A">
      <w:r w:rsidRPr="00447B96">
        <w:rPr>
          <w:b/>
          <w:bCs/>
        </w:rPr>
        <w:t>EMAIL</w:t>
      </w:r>
      <w:r>
        <w:t>: _________________________________________________________________________</w:t>
      </w:r>
      <w:r w:rsidR="00662433">
        <w:t>_</w:t>
      </w:r>
    </w:p>
    <w:p w14:paraId="2360BBB2" w14:textId="5853C1A0" w:rsidR="000D718A" w:rsidRPr="00447B96" w:rsidRDefault="000D718A">
      <w:pPr>
        <w:rPr>
          <w:b/>
          <w:bCs/>
        </w:rPr>
      </w:pPr>
      <w:r w:rsidRPr="00447B96">
        <w:rPr>
          <w:b/>
          <w:bCs/>
        </w:rPr>
        <w:t>I wish to apply for:</w:t>
      </w:r>
    </w:p>
    <w:p w14:paraId="7F7CEBCC" w14:textId="36A1D726" w:rsidR="004065E6" w:rsidRDefault="00013DFF" w:rsidP="004065E6">
      <w:pPr>
        <w:pStyle w:val="ListParagraph"/>
        <w:numPr>
          <w:ilvl w:val="0"/>
          <w:numId w:val="1"/>
        </w:numPr>
      </w:pPr>
      <w:r>
        <w:t xml:space="preserve">Trade space ___________________ feet, standard depth 20ft. NB Any space for vehicles used as storage or for trading from must be included when booking, or they will be </w:t>
      </w:r>
      <w:r w:rsidR="00D16A3A">
        <w:t>S</w:t>
      </w:r>
      <w:r w:rsidR="002B5DDD">
        <w:t>ITED IN THE MAIN CAR PARK</w:t>
      </w:r>
      <w:r>
        <w:t xml:space="preserve"> on the show field.</w:t>
      </w:r>
      <w:r w:rsidR="0076448F">
        <w:t xml:space="preserve"> </w:t>
      </w:r>
      <w:r>
        <w:t>Please note that if you</w:t>
      </w:r>
      <w:r w:rsidR="00AC6035">
        <w:t xml:space="preserve"> are selling </w:t>
      </w:r>
      <w:r w:rsidR="00C21E40">
        <w:t>food</w:t>
      </w:r>
      <w:r w:rsidR="001C0EC7">
        <w:t xml:space="preserve"> and drink </w:t>
      </w:r>
      <w:r w:rsidR="00AC6035">
        <w:t>you must have the appropriate certificates</w:t>
      </w:r>
      <w:r w:rsidR="00A273AD">
        <w:t>, d</w:t>
      </w:r>
      <w:r w:rsidR="008361C4">
        <w:t>isplayed throughout the event.</w:t>
      </w:r>
      <w:r w:rsidR="00685581">
        <w:t xml:space="preserve"> All stalls must have their own set up, including gazebo, table and </w:t>
      </w:r>
      <w:r w:rsidR="00AA45D8">
        <w:t>c</w:t>
      </w:r>
      <w:r w:rsidR="00685581">
        <w:t>hairs</w:t>
      </w:r>
      <w:r w:rsidR="0017349F">
        <w:t xml:space="preserve"> etc and will </w:t>
      </w:r>
      <w:r w:rsidR="008B5CCD">
        <w:t>b</w:t>
      </w:r>
      <w:r w:rsidR="0017349F">
        <w:t>e situated outdoors on the main show field.</w:t>
      </w:r>
      <w:r w:rsidR="00702345">
        <w:t xml:space="preserve"> </w:t>
      </w:r>
      <w:r w:rsidR="003909AB">
        <w:t>There is no electricity or running water for any pitch.</w:t>
      </w:r>
      <w:r w:rsidR="009D3591">
        <w:t xml:space="preserve"> Generators</w:t>
      </w:r>
      <w:r w:rsidR="00143F9B">
        <w:t xml:space="preserve"> may be allowed. Please contact us to discuss. </w:t>
      </w:r>
      <w:r w:rsidR="00CB77D4">
        <w:t xml:space="preserve"> </w:t>
      </w:r>
      <w:r w:rsidR="0079268E">
        <w:t>Wi-Fi</w:t>
      </w:r>
      <w:r w:rsidR="00CA710D">
        <w:t xml:space="preserve"> service for card and other electronic payments</w:t>
      </w:r>
      <w:r w:rsidR="00DF6DBC">
        <w:t xml:space="preserve"> is </w:t>
      </w:r>
      <w:r w:rsidR="00D24E96">
        <w:t>generally available, however this is not a guar</w:t>
      </w:r>
      <w:r w:rsidR="0086453E">
        <w:t xml:space="preserve">anteed service as many aspects of its provision fall outside the control of </w:t>
      </w:r>
      <w:r w:rsidR="004065E6">
        <w:t>Staintondale, Ravenscar and District Show.</w:t>
      </w:r>
    </w:p>
    <w:p w14:paraId="3081DB7A" w14:textId="766EDDAD" w:rsidR="00013DFF" w:rsidRDefault="00013DFF"/>
    <w:p w14:paraId="1395C180" w14:textId="6A6526DE" w:rsidR="00E270B6" w:rsidRDefault="005D3023">
      <w:r w:rsidRPr="00A2656D">
        <w:rPr>
          <w:b/>
          <w:bCs/>
        </w:rPr>
        <w:t xml:space="preserve">Description of goods to be sold: </w:t>
      </w:r>
      <w:r>
        <w:t>____________________________________________________________________________________________________________________________________________________________________________________________</w:t>
      </w:r>
    </w:p>
    <w:p w14:paraId="0803C8DE" w14:textId="63511502" w:rsidR="00902B88" w:rsidRDefault="00902B88">
      <w:r>
        <w:t>______________________________________________________________________________________________</w:t>
      </w:r>
    </w:p>
    <w:p w14:paraId="4D9B9F3B" w14:textId="504C369F" w:rsidR="00C879C6" w:rsidRPr="00A2656D" w:rsidRDefault="00C879C6">
      <w:pPr>
        <w:rPr>
          <w:b/>
          <w:bCs/>
        </w:rPr>
      </w:pPr>
      <w:r w:rsidRPr="00A2656D">
        <w:rPr>
          <w:b/>
          <w:bCs/>
        </w:rPr>
        <w:t>Do you hold Public Liability Insurance YES/ NO</w:t>
      </w:r>
    </w:p>
    <w:p w14:paraId="4299E522" w14:textId="5FE20307" w:rsidR="00560973" w:rsidRDefault="006F761B">
      <w:r>
        <w:t xml:space="preserve">Please provide a copy of your </w:t>
      </w:r>
      <w:r w:rsidR="009B04D2">
        <w:t>P</w:t>
      </w:r>
      <w:r w:rsidR="00C06403">
        <w:t xml:space="preserve">ublic </w:t>
      </w:r>
      <w:r w:rsidR="007E53D5">
        <w:t>L</w:t>
      </w:r>
      <w:r w:rsidR="00C06403">
        <w:t xml:space="preserve">iability </w:t>
      </w:r>
      <w:r w:rsidR="007E53D5">
        <w:t>I</w:t>
      </w:r>
      <w:r w:rsidR="00C06403">
        <w:t>nsurance for a minimum of £5 million,</w:t>
      </w:r>
      <w:r w:rsidR="00843DE5">
        <w:t xml:space="preserve"> which must be up to date and cover the date of the show. </w:t>
      </w:r>
      <w:r w:rsidR="000400BE">
        <w:t xml:space="preserve">If your documents are due for renewal </w:t>
      </w:r>
      <w:r w:rsidR="005B01DC">
        <w:t>before the show, please send us a copy of your current insuranc</w:t>
      </w:r>
      <w:r w:rsidR="00E464DA">
        <w:t>e documents and email your renewal when you receive it.</w:t>
      </w:r>
    </w:p>
    <w:p w14:paraId="423D24DC" w14:textId="77777777" w:rsidR="00EE4EDB" w:rsidRDefault="00EE4EDB"/>
    <w:p w14:paraId="4B3626D2" w14:textId="28574F1A" w:rsidR="00EE4EDB" w:rsidRPr="00BB5ED7" w:rsidRDefault="00EE4EDB">
      <w:pPr>
        <w:rPr>
          <w:b/>
          <w:bCs/>
        </w:rPr>
      </w:pPr>
      <w:r w:rsidRPr="00BB5ED7">
        <w:rPr>
          <w:b/>
          <w:bCs/>
        </w:rPr>
        <w:t>Risk Assessment.</w:t>
      </w:r>
    </w:p>
    <w:p w14:paraId="7B147DFB" w14:textId="5A3739E8" w:rsidR="00EE4EDB" w:rsidRDefault="00D427BF">
      <w:r>
        <w:t xml:space="preserve">Please include an </w:t>
      </w:r>
      <w:r w:rsidR="00BB5ED7">
        <w:t>up-to-date</w:t>
      </w:r>
      <w:r>
        <w:t xml:space="preserve"> </w:t>
      </w:r>
      <w:r w:rsidR="00494148">
        <w:t>Risk Assessment with your a</w:t>
      </w:r>
      <w:r w:rsidR="00CA55AD">
        <w:t xml:space="preserve">pplication form. Template forms are available </w:t>
      </w:r>
      <w:proofErr w:type="gramStart"/>
      <w:r w:rsidR="00CA55AD">
        <w:t>on  Staintondale</w:t>
      </w:r>
      <w:r w:rsidR="00BB5ED7">
        <w:t>andravenscarshow.co.uk</w:t>
      </w:r>
      <w:proofErr w:type="gramEnd"/>
    </w:p>
    <w:p w14:paraId="2D89030B" w14:textId="3080EAC8" w:rsidR="00467F24" w:rsidRDefault="00467F24">
      <w:r w:rsidRPr="0086116A">
        <w:rPr>
          <w:b/>
          <w:bCs/>
        </w:rPr>
        <w:t>Signed:</w:t>
      </w:r>
      <w:r>
        <w:t xml:space="preserve"> ____________________________________________________</w:t>
      </w:r>
    </w:p>
    <w:p w14:paraId="1A0DC00F" w14:textId="77777777" w:rsidR="00A2656D" w:rsidRDefault="00A2656D" w:rsidP="002A79F8">
      <w:pPr>
        <w:rPr>
          <w:b/>
          <w:bCs/>
        </w:rPr>
      </w:pPr>
    </w:p>
    <w:p w14:paraId="67A8A0A4" w14:textId="77777777" w:rsidR="00447B96" w:rsidRDefault="00447B96" w:rsidP="002A79F8">
      <w:pPr>
        <w:rPr>
          <w:b/>
          <w:bCs/>
        </w:rPr>
      </w:pPr>
    </w:p>
    <w:p w14:paraId="0C774F73" w14:textId="61D947E9" w:rsidR="002A79F8" w:rsidRPr="00280FAA" w:rsidRDefault="002A79F8" w:rsidP="002A79F8">
      <w:pPr>
        <w:rPr>
          <w:b/>
          <w:bCs/>
        </w:rPr>
      </w:pPr>
      <w:r>
        <w:rPr>
          <w:b/>
          <w:bCs/>
        </w:rPr>
        <w:t>If you wish to</w:t>
      </w:r>
      <w:r w:rsidRPr="00CB34A7">
        <w:rPr>
          <w:b/>
          <w:bCs/>
        </w:rPr>
        <w:t xml:space="preserve"> make payment </w:t>
      </w:r>
      <w:r>
        <w:rPr>
          <w:b/>
          <w:bCs/>
        </w:rPr>
        <w:t>via bacs,</w:t>
      </w:r>
      <w:r w:rsidRPr="00CB34A7">
        <w:rPr>
          <w:b/>
          <w:bCs/>
        </w:rPr>
        <w:t xml:space="preserve"> </w:t>
      </w:r>
      <w:r>
        <w:rPr>
          <w:b/>
          <w:bCs/>
        </w:rPr>
        <w:t>please email staintondaleshow@yahoo.co.uk</w:t>
      </w:r>
    </w:p>
    <w:p w14:paraId="582FACAB" w14:textId="26BA6843" w:rsidR="002A79F8" w:rsidRDefault="002A79F8" w:rsidP="002A79F8">
      <w:r>
        <w:t>Alternatively, enclose cheque/postal order for £1</w:t>
      </w:r>
      <w:r w:rsidR="002628C9">
        <w:t>5</w:t>
      </w:r>
      <w:r>
        <w:t xml:space="preserve">.00 to be made payable to Staintondale, Ravenscar District Show. </w:t>
      </w:r>
      <w:r w:rsidR="00C00D16">
        <w:t xml:space="preserve">Pitch is not guaranteed till payment is made. Bookings are at the </w:t>
      </w:r>
      <w:r w:rsidR="00CA6B7F">
        <w:t>discretion of the Show Committee.</w:t>
      </w:r>
    </w:p>
    <w:p w14:paraId="10F299EF" w14:textId="77777777" w:rsidR="000D2238" w:rsidRDefault="00E722AF" w:rsidP="000D2238">
      <w:pPr>
        <w:jc w:val="center"/>
        <w:rPr>
          <w:b/>
          <w:bCs/>
        </w:rPr>
      </w:pPr>
      <w:r>
        <w:t xml:space="preserve">Please post </w:t>
      </w:r>
      <w:r w:rsidR="00533041">
        <w:t>Trade Forms and relevan</w:t>
      </w:r>
      <w:r w:rsidR="000D2238">
        <w:t xml:space="preserve">t paperwork to: </w:t>
      </w:r>
      <w:r w:rsidR="000D2238" w:rsidRPr="007C6EA8">
        <w:rPr>
          <w:b/>
          <w:bCs/>
        </w:rPr>
        <w:t>Show Secretary, Staintondale, Ravenscar District Show, Mountfield, Staintondale Road, Scarborough. YO13 0AX</w:t>
      </w:r>
    </w:p>
    <w:p w14:paraId="1EDBE89C" w14:textId="05F2A687" w:rsidR="000D2238" w:rsidRPr="007C6EA8" w:rsidRDefault="000D2238" w:rsidP="000D2238">
      <w:pPr>
        <w:rPr>
          <w:b/>
          <w:bCs/>
        </w:rPr>
      </w:pPr>
      <w:r w:rsidRPr="00147D82">
        <w:t>Alt</w:t>
      </w:r>
      <w:r w:rsidR="003633E4" w:rsidRPr="00147D82">
        <w:t>ernatively email a scanned copy</w:t>
      </w:r>
      <w:r w:rsidR="00147D82">
        <w:t xml:space="preserve"> of all </w:t>
      </w:r>
      <w:r w:rsidR="0066096A">
        <w:t>paperwork</w:t>
      </w:r>
      <w:r w:rsidR="003633E4" w:rsidRPr="00147D82">
        <w:t xml:space="preserve"> to</w:t>
      </w:r>
      <w:r w:rsidR="003633E4">
        <w:rPr>
          <w:b/>
          <w:bCs/>
        </w:rPr>
        <w:t>: staintond</w:t>
      </w:r>
      <w:r w:rsidR="00613358">
        <w:rPr>
          <w:b/>
          <w:bCs/>
        </w:rPr>
        <w:t>ale</w:t>
      </w:r>
      <w:r w:rsidR="003633E4">
        <w:rPr>
          <w:b/>
          <w:bCs/>
        </w:rPr>
        <w:t>showchair@</w:t>
      </w:r>
      <w:r w:rsidR="00613358">
        <w:rPr>
          <w:b/>
          <w:bCs/>
        </w:rPr>
        <w:t>yahoo</w:t>
      </w:r>
      <w:r w:rsidR="00491F38">
        <w:rPr>
          <w:b/>
          <w:bCs/>
        </w:rPr>
        <w:t>.com</w:t>
      </w:r>
    </w:p>
    <w:p w14:paraId="4787771A" w14:textId="46080D76" w:rsidR="00100953" w:rsidRDefault="00100953" w:rsidP="002A79F8"/>
    <w:p w14:paraId="7CD90438" w14:textId="55C5198B" w:rsidR="00AC6035" w:rsidRPr="008A6F4E" w:rsidRDefault="007E53D5" w:rsidP="0076448F">
      <w:pPr>
        <w:jc w:val="center"/>
        <w:rPr>
          <w:b/>
          <w:bCs/>
          <w:sz w:val="40"/>
          <w:szCs w:val="40"/>
        </w:rPr>
      </w:pPr>
      <w:r w:rsidRPr="008A6F4E">
        <w:rPr>
          <w:b/>
          <w:bCs/>
          <w:sz w:val="40"/>
          <w:szCs w:val="40"/>
        </w:rPr>
        <w:t>Please return application</w:t>
      </w:r>
      <w:r w:rsidR="0066096A">
        <w:rPr>
          <w:b/>
          <w:bCs/>
          <w:sz w:val="40"/>
          <w:szCs w:val="40"/>
        </w:rPr>
        <w:t>s</w:t>
      </w:r>
      <w:r w:rsidRPr="008A6F4E">
        <w:rPr>
          <w:b/>
          <w:bCs/>
          <w:sz w:val="40"/>
          <w:szCs w:val="40"/>
        </w:rPr>
        <w:t xml:space="preserve"> by </w:t>
      </w:r>
      <w:r w:rsidR="0014457B">
        <w:rPr>
          <w:b/>
          <w:bCs/>
          <w:sz w:val="40"/>
          <w:szCs w:val="40"/>
        </w:rPr>
        <w:t>1</w:t>
      </w:r>
      <w:r w:rsidR="00447B96">
        <w:rPr>
          <w:b/>
          <w:bCs/>
          <w:sz w:val="40"/>
          <w:szCs w:val="40"/>
        </w:rPr>
        <w:t>0</w:t>
      </w:r>
      <w:r w:rsidR="0014457B">
        <w:rPr>
          <w:b/>
          <w:bCs/>
          <w:sz w:val="40"/>
          <w:szCs w:val="40"/>
        </w:rPr>
        <w:t>th</w:t>
      </w:r>
      <w:r w:rsidRPr="008A6F4E">
        <w:rPr>
          <w:b/>
          <w:bCs/>
          <w:sz w:val="40"/>
          <w:szCs w:val="40"/>
        </w:rPr>
        <w:t xml:space="preserve"> </w:t>
      </w:r>
      <w:r w:rsidR="00A2656D">
        <w:rPr>
          <w:b/>
          <w:bCs/>
          <w:sz w:val="40"/>
          <w:szCs w:val="40"/>
        </w:rPr>
        <w:t>July</w:t>
      </w:r>
      <w:r w:rsidRPr="008A6F4E">
        <w:rPr>
          <w:b/>
          <w:bCs/>
          <w:sz w:val="40"/>
          <w:szCs w:val="40"/>
        </w:rPr>
        <w:t xml:space="preserve"> 202</w:t>
      </w:r>
      <w:r w:rsidR="0014457B">
        <w:rPr>
          <w:b/>
          <w:bCs/>
          <w:sz w:val="40"/>
          <w:szCs w:val="40"/>
        </w:rPr>
        <w:t>5</w:t>
      </w:r>
    </w:p>
    <w:p w14:paraId="5B63CFAB" w14:textId="00040CD4" w:rsidR="000D718A" w:rsidRPr="007C6EA8" w:rsidRDefault="00344892">
      <w:r w:rsidRPr="007C6EA8">
        <w:t>STALLS</w:t>
      </w:r>
      <w:r w:rsidR="00DB3F92" w:rsidRPr="007C6EA8">
        <w:t xml:space="preserve"> CAN SET UP ONSITE FROM </w:t>
      </w:r>
      <w:r w:rsidR="00D6719C">
        <w:t>9</w:t>
      </w:r>
      <w:r w:rsidR="00DB3F92" w:rsidRPr="007C6EA8">
        <w:t>.00AM</w:t>
      </w:r>
      <w:r w:rsidR="00BF681D" w:rsidRPr="007C6EA8">
        <w:t>. PLEASE NOTE THERE WILL BE NO VEHICLE MOVEMENT</w:t>
      </w:r>
      <w:r w:rsidR="00DA670D" w:rsidRPr="007C6EA8">
        <w:t xml:space="preserve">, </w:t>
      </w:r>
      <w:r w:rsidR="00153115">
        <w:t>EXCEPT</w:t>
      </w:r>
      <w:r w:rsidR="00DA670D" w:rsidRPr="007C6EA8">
        <w:t xml:space="preserve"> IN DESIG</w:t>
      </w:r>
      <w:r w:rsidR="008611FD" w:rsidRPr="007C6EA8">
        <w:t xml:space="preserve">NATED EXHIBIT AREAS ON THE FIELD BETWEEN THE HOURS OF </w:t>
      </w:r>
      <w:r w:rsidR="00451A93" w:rsidRPr="007C6EA8">
        <w:t>1</w:t>
      </w:r>
      <w:r w:rsidR="00D6719C">
        <w:t>1</w:t>
      </w:r>
      <w:r w:rsidR="00451A93" w:rsidRPr="007C6EA8">
        <w:t>.</w:t>
      </w:r>
      <w:r w:rsidR="00D6719C">
        <w:t>3</w:t>
      </w:r>
      <w:r w:rsidR="00451A93" w:rsidRPr="007C6EA8">
        <w:t>0</w:t>
      </w:r>
      <w:r w:rsidR="00D6719C">
        <w:t>A</w:t>
      </w:r>
      <w:r w:rsidR="00451A93" w:rsidRPr="007C6EA8">
        <w:t>M AND 5.00PM.</w:t>
      </w:r>
      <w:r w:rsidR="00175689">
        <w:t xml:space="preserve"> ALL STALLS NEED TO BE SET UP BY 11.30AM READY FOR THE SHOW OPE</w:t>
      </w:r>
      <w:r w:rsidR="009467E8">
        <w:t>NING.</w:t>
      </w:r>
    </w:p>
    <w:sectPr w:rsidR="000D718A" w:rsidRPr="007C6EA8" w:rsidSect="00AC7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8353F"/>
    <w:multiLevelType w:val="hybridMultilevel"/>
    <w:tmpl w:val="F38E2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15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18A"/>
    <w:rsid w:val="00004AC6"/>
    <w:rsid w:val="00013DFF"/>
    <w:rsid w:val="000400BE"/>
    <w:rsid w:val="00057C3A"/>
    <w:rsid w:val="000621AF"/>
    <w:rsid w:val="00077E24"/>
    <w:rsid w:val="000D2238"/>
    <w:rsid w:val="000D718A"/>
    <w:rsid w:val="000F37C5"/>
    <w:rsid w:val="00100953"/>
    <w:rsid w:val="00143F9B"/>
    <w:rsid w:val="0014457B"/>
    <w:rsid w:val="00144592"/>
    <w:rsid w:val="00147D82"/>
    <w:rsid w:val="00153115"/>
    <w:rsid w:val="0017349F"/>
    <w:rsid w:val="00175689"/>
    <w:rsid w:val="001C0EC7"/>
    <w:rsid w:val="001E30F7"/>
    <w:rsid w:val="001F054E"/>
    <w:rsid w:val="002628C9"/>
    <w:rsid w:val="00280FAA"/>
    <w:rsid w:val="002911D0"/>
    <w:rsid w:val="002A79F8"/>
    <w:rsid w:val="002B5DDD"/>
    <w:rsid w:val="00344892"/>
    <w:rsid w:val="003633E4"/>
    <w:rsid w:val="003909AB"/>
    <w:rsid w:val="00391D91"/>
    <w:rsid w:val="003C1FFC"/>
    <w:rsid w:val="003D4C93"/>
    <w:rsid w:val="003F1124"/>
    <w:rsid w:val="004065E6"/>
    <w:rsid w:val="00410DFC"/>
    <w:rsid w:val="00447B96"/>
    <w:rsid w:val="00451A93"/>
    <w:rsid w:val="00467F24"/>
    <w:rsid w:val="0048424B"/>
    <w:rsid w:val="00485BD1"/>
    <w:rsid w:val="00491F38"/>
    <w:rsid w:val="00494148"/>
    <w:rsid w:val="005213F1"/>
    <w:rsid w:val="00533041"/>
    <w:rsid w:val="00540FB9"/>
    <w:rsid w:val="00542C50"/>
    <w:rsid w:val="00560973"/>
    <w:rsid w:val="00570D40"/>
    <w:rsid w:val="00570DCA"/>
    <w:rsid w:val="005856D6"/>
    <w:rsid w:val="00592867"/>
    <w:rsid w:val="005B01DC"/>
    <w:rsid w:val="005D3023"/>
    <w:rsid w:val="00613358"/>
    <w:rsid w:val="0066096A"/>
    <w:rsid w:val="00662433"/>
    <w:rsid w:val="00685581"/>
    <w:rsid w:val="006A417E"/>
    <w:rsid w:val="006B5007"/>
    <w:rsid w:val="006F761B"/>
    <w:rsid w:val="00702345"/>
    <w:rsid w:val="00706576"/>
    <w:rsid w:val="0076448F"/>
    <w:rsid w:val="00782BD2"/>
    <w:rsid w:val="00784DD8"/>
    <w:rsid w:val="0079268E"/>
    <w:rsid w:val="007C4468"/>
    <w:rsid w:val="007C6EA8"/>
    <w:rsid w:val="007E53D5"/>
    <w:rsid w:val="008361C4"/>
    <w:rsid w:val="00843DE5"/>
    <w:rsid w:val="0086116A"/>
    <w:rsid w:val="008611FD"/>
    <w:rsid w:val="0086453E"/>
    <w:rsid w:val="008A6F4E"/>
    <w:rsid w:val="008B42D9"/>
    <w:rsid w:val="008B5CCD"/>
    <w:rsid w:val="008C7577"/>
    <w:rsid w:val="00902B88"/>
    <w:rsid w:val="00912F0C"/>
    <w:rsid w:val="009467E8"/>
    <w:rsid w:val="00973262"/>
    <w:rsid w:val="00983F5D"/>
    <w:rsid w:val="009B04D2"/>
    <w:rsid w:val="009D3591"/>
    <w:rsid w:val="009F5BE7"/>
    <w:rsid w:val="00A13597"/>
    <w:rsid w:val="00A2656D"/>
    <w:rsid w:val="00A273AD"/>
    <w:rsid w:val="00AA45D8"/>
    <w:rsid w:val="00AC6035"/>
    <w:rsid w:val="00AC7177"/>
    <w:rsid w:val="00B172AD"/>
    <w:rsid w:val="00B242B3"/>
    <w:rsid w:val="00B70518"/>
    <w:rsid w:val="00BA564F"/>
    <w:rsid w:val="00BB5ED7"/>
    <w:rsid w:val="00BC0233"/>
    <w:rsid w:val="00BF681D"/>
    <w:rsid w:val="00C00D16"/>
    <w:rsid w:val="00C06403"/>
    <w:rsid w:val="00C11BF3"/>
    <w:rsid w:val="00C139F4"/>
    <w:rsid w:val="00C17DA0"/>
    <w:rsid w:val="00C21E40"/>
    <w:rsid w:val="00C4364D"/>
    <w:rsid w:val="00C6313B"/>
    <w:rsid w:val="00C879C6"/>
    <w:rsid w:val="00C95A7E"/>
    <w:rsid w:val="00CA55AD"/>
    <w:rsid w:val="00CA6B7F"/>
    <w:rsid w:val="00CA710D"/>
    <w:rsid w:val="00CB1562"/>
    <w:rsid w:val="00CB34A7"/>
    <w:rsid w:val="00CB77D4"/>
    <w:rsid w:val="00CC4A47"/>
    <w:rsid w:val="00CE2C34"/>
    <w:rsid w:val="00D13995"/>
    <w:rsid w:val="00D16A3A"/>
    <w:rsid w:val="00D24E96"/>
    <w:rsid w:val="00D3792B"/>
    <w:rsid w:val="00D41BCB"/>
    <w:rsid w:val="00D427BF"/>
    <w:rsid w:val="00D6719C"/>
    <w:rsid w:val="00D932E9"/>
    <w:rsid w:val="00DA5A22"/>
    <w:rsid w:val="00DA670D"/>
    <w:rsid w:val="00DB0630"/>
    <w:rsid w:val="00DB3F92"/>
    <w:rsid w:val="00DD3BBA"/>
    <w:rsid w:val="00DF6DBC"/>
    <w:rsid w:val="00E159BD"/>
    <w:rsid w:val="00E270B6"/>
    <w:rsid w:val="00E40807"/>
    <w:rsid w:val="00E464DA"/>
    <w:rsid w:val="00E5005F"/>
    <w:rsid w:val="00E70132"/>
    <w:rsid w:val="00E722AF"/>
    <w:rsid w:val="00E82924"/>
    <w:rsid w:val="00EB19CF"/>
    <w:rsid w:val="00EE4EDB"/>
    <w:rsid w:val="00F05B80"/>
    <w:rsid w:val="00F82304"/>
    <w:rsid w:val="00F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6829"/>
  <w15:docId w15:val="{A490079D-AC8D-4CB0-B33D-1EB7F108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1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1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1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1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1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1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1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1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1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1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lw51epph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Longster</dc:creator>
  <cp:keywords/>
  <dc:description/>
  <cp:lastModifiedBy>Sarah Longster</cp:lastModifiedBy>
  <cp:revision>2</cp:revision>
  <cp:lastPrinted>2024-05-20T14:31:00Z</cp:lastPrinted>
  <dcterms:created xsi:type="dcterms:W3CDTF">2025-05-06T13:24:00Z</dcterms:created>
  <dcterms:modified xsi:type="dcterms:W3CDTF">2025-05-06T13:24:00Z</dcterms:modified>
</cp:coreProperties>
</file>